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35" w:rsidRDefault="00FC022F">
      <w:pPr>
        <w:rPr>
          <w:b/>
          <w:color w:val="FF0000"/>
        </w:rPr>
      </w:pPr>
      <w:r w:rsidRPr="00960C1A">
        <w:rPr>
          <w:b/>
        </w:rPr>
        <w:t>İşten Çıkarma Yasağı ile Nakdi Ücret Desteğ</w:t>
      </w:r>
      <w:r>
        <w:t xml:space="preserve">i </w:t>
      </w:r>
      <w:r>
        <w:rPr>
          <w:b/>
          <w:color w:val="FF0000"/>
        </w:rPr>
        <w:t>17 Mart 2021 Tarihine,</w:t>
      </w:r>
    </w:p>
    <w:p w:rsidR="00FC022F" w:rsidRPr="00FC022F" w:rsidRDefault="00FC022F">
      <w:pPr>
        <w:rPr>
          <w:b/>
          <w:color w:val="000000" w:themeColor="text1"/>
        </w:rPr>
      </w:pPr>
      <w:r w:rsidRPr="00FC022F">
        <w:rPr>
          <w:b/>
          <w:color w:val="000000" w:themeColor="text1"/>
        </w:rPr>
        <w:t xml:space="preserve">7256 Sayılı Kanun Kapsamında Vergi ve </w:t>
      </w:r>
      <w:proofErr w:type="spellStart"/>
      <w:r w:rsidRPr="00FC022F">
        <w:rPr>
          <w:b/>
          <w:color w:val="000000" w:themeColor="text1"/>
        </w:rPr>
        <w:t>Sgk</w:t>
      </w:r>
      <w:proofErr w:type="spellEnd"/>
      <w:r w:rsidRPr="00FC022F">
        <w:rPr>
          <w:b/>
          <w:color w:val="000000" w:themeColor="text1"/>
        </w:rPr>
        <w:t xml:space="preserve"> Borçlarını  Yapılandırma Müracaat </w:t>
      </w:r>
      <w:proofErr w:type="gramStart"/>
      <w:r w:rsidRPr="00FC022F">
        <w:rPr>
          <w:b/>
          <w:color w:val="000000" w:themeColor="text1"/>
        </w:rPr>
        <w:t>Süresi ;</w:t>
      </w:r>
      <w:proofErr w:type="gramEnd"/>
    </w:p>
    <w:p w:rsidR="00FC022F" w:rsidRPr="00FC022F" w:rsidRDefault="00FC022F">
      <w:pPr>
        <w:rPr>
          <w:b/>
          <w:color w:val="FF0000"/>
        </w:rPr>
      </w:pPr>
      <w:r w:rsidRPr="00FC022F">
        <w:rPr>
          <w:b/>
          <w:color w:val="FF0000"/>
        </w:rPr>
        <w:t>1 Şubat 2021 tarihine.</w:t>
      </w:r>
    </w:p>
    <w:p w:rsidR="00FC022F" w:rsidRPr="00FC022F" w:rsidRDefault="00FC022F">
      <w:pPr>
        <w:rPr>
          <w:b/>
          <w:color w:val="FF0000"/>
        </w:rPr>
      </w:pPr>
      <w:r w:rsidRPr="00FC022F">
        <w:rPr>
          <w:b/>
          <w:color w:val="000000" w:themeColor="text1"/>
        </w:rPr>
        <w:t xml:space="preserve">Vergi </w:t>
      </w:r>
      <w:proofErr w:type="gramStart"/>
      <w:r w:rsidRPr="00FC022F">
        <w:rPr>
          <w:b/>
          <w:color w:val="000000" w:themeColor="text1"/>
        </w:rPr>
        <w:t>ilk  Taksit</w:t>
      </w:r>
      <w:proofErr w:type="gramEnd"/>
      <w:r w:rsidRPr="00FC022F">
        <w:rPr>
          <w:b/>
          <w:color w:val="000000" w:themeColor="text1"/>
        </w:rPr>
        <w:t xml:space="preserve"> Ödeme Süresi; </w:t>
      </w:r>
      <w:r w:rsidRPr="00FC022F">
        <w:rPr>
          <w:b/>
          <w:color w:val="FF0000"/>
        </w:rPr>
        <w:t>1 Mart 2021 Tarihine;</w:t>
      </w:r>
    </w:p>
    <w:p w:rsidR="00FC022F" w:rsidRPr="00FC022F" w:rsidRDefault="00FC022F">
      <w:pPr>
        <w:rPr>
          <w:b/>
          <w:color w:val="FF0000"/>
        </w:rPr>
      </w:pPr>
      <w:r w:rsidRPr="00FC022F">
        <w:rPr>
          <w:b/>
          <w:color w:val="000000" w:themeColor="text1"/>
        </w:rPr>
        <w:t xml:space="preserve">SGK İlk taksit ödeme süresi; </w:t>
      </w:r>
      <w:r w:rsidRPr="00FC022F">
        <w:rPr>
          <w:b/>
          <w:color w:val="FF0000"/>
        </w:rPr>
        <w:t>31 Mart 2021 Tarihine;</w:t>
      </w:r>
    </w:p>
    <w:p w:rsidR="00FC022F" w:rsidRDefault="00FC022F">
      <w:pPr>
        <w:rPr>
          <w:b/>
          <w:color w:val="FF0000"/>
        </w:rPr>
      </w:pPr>
      <w:r w:rsidRPr="00FC022F">
        <w:rPr>
          <w:b/>
          <w:color w:val="000000" w:themeColor="text1"/>
        </w:rPr>
        <w:t>Uzatılmıştır</w:t>
      </w:r>
      <w:r>
        <w:rPr>
          <w:b/>
          <w:color w:val="FF0000"/>
        </w:rPr>
        <w:t>.</w:t>
      </w:r>
    </w:p>
    <w:p w:rsidR="00FC022F" w:rsidRPr="00FC022F" w:rsidRDefault="00FC022F">
      <w:pPr>
        <w:rPr>
          <w:color w:val="FF0000"/>
        </w:rPr>
      </w:pPr>
      <w:bookmarkStart w:id="0" w:name="_GoBack"/>
      <w:bookmarkEnd w:id="0"/>
    </w:p>
    <w:sectPr w:rsidR="00FC022F" w:rsidRPr="00FC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C7"/>
    <w:rsid w:val="00960C1A"/>
    <w:rsid w:val="00DD1B35"/>
    <w:rsid w:val="00E218C7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C0515-F3BD-48BC-9347-4D0C9296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Dogukan</dc:creator>
  <cp:keywords/>
  <dc:description/>
  <cp:lastModifiedBy>Dogukan</cp:lastModifiedBy>
  <cp:revision>3</cp:revision>
  <dcterms:created xsi:type="dcterms:W3CDTF">2020-12-30T08:08:00Z</dcterms:created>
  <dcterms:modified xsi:type="dcterms:W3CDTF">2020-12-30T08:19:00Z</dcterms:modified>
</cp:coreProperties>
</file>